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11CA" w14:textId="77777777" w:rsidR="00DB58BA" w:rsidRPr="00DB58BA" w:rsidRDefault="00DB58BA" w:rsidP="006C57A3">
      <w:pPr>
        <w:jc w:val="center"/>
        <w:rPr>
          <w:bCs/>
          <w:sz w:val="28"/>
          <w:szCs w:val="28"/>
        </w:rPr>
      </w:pPr>
      <w:r w:rsidRPr="00DB58BA">
        <w:rPr>
          <w:bCs/>
          <w:sz w:val="28"/>
          <w:szCs w:val="28"/>
        </w:rPr>
        <w:t>АДМИНИСТРАЦИЯ</w:t>
      </w:r>
    </w:p>
    <w:p w14:paraId="4FABCAFA" w14:textId="7F3DD195" w:rsidR="006C57A3" w:rsidRDefault="00DB58BA" w:rsidP="006C57A3">
      <w:pPr>
        <w:jc w:val="center"/>
        <w:rPr>
          <w:bCs/>
          <w:sz w:val="28"/>
          <w:szCs w:val="28"/>
        </w:rPr>
      </w:pPr>
      <w:r w:rsidRPr="00DB58BA">
        <w:rPr>
          <w:bCs/>
          <w:sz w:val="28"/>
          <w:szCs w:val="28"/>
        </w:rPr>
        <w:t>КАРТАЛИНСКОГО МУНИЦИПАЛЬНОГО РАЙОНА</w:t>
      </w:r>
      <w:r w:rsidR="006C57A3" w:rsidRPr="00DB58BA">
        <w:rPr>
          <w:bCs/>
          <w:sz w:val="28"/>
          <w:szCs w:val="28"/>
        </w:rPr>
        <w:t xml:space="preserve">  </w:t>
      </w:r>
    </w:p>
    <w:p w14:paraId="019E5052" w14:textId="70CCA119" w:rsidR="00DB58BA" w:rsidRDefault="00DB58BA" w:rsidP="006C57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14:paraId="754D395C" w14:textId="77EC8832" w:rsidR="00DB58BA" w:rsidRDefault="00DB58BA" w:rsidP="006C57A3">
      <w:pPr>
        <w:jc w:val="center"/>
        <w:rPr>
          <w:bCs/>
          <w:sz w:val="28"/>
          <w:szCs w:val="28"/>
        </w:rPr>
      </w:pPr>
    </w:p>
    <w:p w14:paraId="4831DF79" w14:textId="77777777" w:rsidR="00DB58BA" w:rsidRDefault="00DB58BA" w:rsidP="006C57A3">
      <w:pPr>
        <w:jc w:val="center"/>
        <w:rPr>
          <w:bCs/>
          <w:sz w:val="28"/>
          <w:szCs w:val="28"/>
        </w:rPr>
      </w:pPr>
    </w:p>
    <w:p w14:paraId="0FB7A588" w14:textId="643C49EA" w:rsidR="00DB58BA" w:rsidRPr="00DB58BA" w:rsidRDefault="00DB58BA" w:rsidP="00DB58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17.11.2023 года № 829-р</w:t>
      </w:r>
    </w:p>
    <w:p w14:paraId="0C96BAD4" w14:textId="77777777" w:rsidR="006C57A3" w:rsidRPr="00DB58BA" w:rsidRDefault="006C57A3" w:rsidP="006C57A3">
      <w:pPr>
        <w:rPr>
          <w:bCs/>
          <w:sz w:val="28"/>
          <w:szCs w:val="28"/>
        </w:rPr>
      </w:pPr>
    </w:p>
    <w:p w14:paraId="0D8A20F9" w14:textId="34C5F8EA" w:rsidR="006C57A3" w:rsidRPr="00125E12" w:rsidRDefault="006C57A3" w:rsidP="006C57A3">
      <w:pPr>
        <w:rPr>
          <w:sz w:val="28"/>
          <w:szCs w:val="28"/>
        </w:rPr>
      </w:pPr>
      <w:r w:rsidRPr="00125E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5FAE" wp14:editId="03E3DA6A">
                <wp:simplePos x="0" y="0"/>
                <wp:positionH relativeFrom="margin">
                  <wp:posOffset>-95250</wp:posOffset>
                </wp:positionH>
                <wp:positionV relativeFrom="paragraph">
                  <wp:posOffset>163195</wp:posOffset>
                </wp:positionV>
                <wp:extent cx="3209925" cy="1242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7689" w14:textId="77777777" w:rsidR="006C57A3" w:rsidRPr="00E8532D" w:rsidRDefault="006C57A3" w:rsidP="006C57A3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532D">
                              <w:rPr>
                                <w:sz w:val="28"/>
                                <w:szCs w:val="28"/>
                              </w:rPr>
                              <w:t>О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реорганизации</w:t>
                            </w:r>
                            <w:r w:rsidRPr="00E8532D">
                              <w:rPr>
                                <w:sz w:val="28"/>
                                <w:szCs w:val="28"/>
                              </w:rPr>
                              <w:t xml:space="preserve"> муниципального унитарного предприятия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Карталинского муниципального района </w:t>
                            </w:r>
                            <w:r w:rsidRPr="00E8532D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Спецстрой» путем преобразования в муниципальное бюджетное учреждение</w:t>
                            </w:r>
                          </w:p>
                          <w:p w14:paraId="2F4A3439" w14:textId="77777777" w:rsidR="006C57A3" w:rsidRPr="00810E8D" w:rsidRDefault="006C57A3" w:rsidP="006C57A3">
                            <w:pPr>
                              <w:ind w:left="-142" w:firstLine="142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55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85pt;width:252.7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" filled="f" stroked="f">
                <v:textbox>
                  <w:txbxContent>
                    <w:p w14:paraId="30C27689" w14:textId="77777777" w:rsidR="006C57A3" w:rsidRPr="00E8532D" w:rsidRDefault="006C57A3" w:rsidP="006C57A3">
                      <w:pPr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E8532D">
                        <w:rPr>
                          <w:sz w:val="28"/>
                          <w:szCs w:val="28"/>
                        </w:rPr>
                        <w:t>О </w:t>
                      </w:r>
                      <w:r>
                        <w:rPr>
                          <w:sz w:val="28"/>
                          <w:szCs w:val="28"/>
                        </w:rPr>
                        <w:t>реорганизации</w:t>
                      </w:r>
                      <w:r w:rsidRPr="00E8532D">
                        <w:rPr>
                          <w:sz w:val="28"/>
                          <w:szCs w:val="28"/>
                        </w:rPr>
                        <w:t xml:space="preserve"> муниципального унитарного предприятия </w:t>
                      </w:r>
                      <w:r>
                        <w:rPr>
                          <w:sz w:val="28"/>
                          <w:szCs w:val="28"/>
                        </w:rPr>
                        <w:t xml:space="preserve">Карталинского муниципального района </w:t>
                      </w:r>
                      <w:r w:rsidRPr="00E8532D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Спецстрой» путем преобразования в муниципальное бюджетное учреждение</w:t>
                      </w:r>
                    </w:p>
                    <w:p w14:paraId="2F4A3439" w14:textId="77777777" w:rsidR="006C57A3" w:rsidRPr="00810E8D" w:rsidRDefault="006C57A3" w:rsidP="006C57A3">
                      <w:pPr>
                        <w:ind w:left="-142" w:firstLine="142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FAEA7" w14:textId="49B259DF" w:rsidR="006C57A3" w:rsidRDefault="006C57A3" w:rsidP="006C57A3">
      <w:pPr>
        <w:rPr>
          <w:sz w:val="28"/>
          <w:szCs w:val="28"/>
        </w:rPr>
      </w:pPr>
    </w:p>
    <w:p w14:paraId="5A2E8C10" w14:textId="77777777" w:rsidR="00E912A3" w:rsidRPr="00125E12" w:rsidRDefault="00E912A3" w:rsidP="006C57A3">
      <w:pPr>
        <w:rPr>
          <w:sz w:val="28"/>
          <w:szCs w:val="28"/>
        </w:rPr>
      </w:pPr>
    </w:p>
    <w:p w14:paraId="657BE700" w14:textId="77777777" w:rsidR="006C57A3" w:rsidRPr="00125E12" w:rsidRDefault="006C57A3" w:rsidP="006C57A3">
      <w:pPr>
        <w:rPr>
          <w:sz w:val="28"/>
          <w:szCs w:val="28"/>
        </w:rPr>
      </w:pPr>
    </w:p>
    <w:p w14:paraId="5D59DCE4" w14:textId="77777777" w:rsidR="006C57A3" w:rsidRPr="00125E12" w:rsidRDefault="006C57A3" w:rsidP="006C57A3">
      <w:pPr>
        <w:rPr>
          <w:sz w:val="28"/>
          <w:szCs w:val="28"/>
        </w:rPr>
      </w:pPr>
    </w:p>
    <w:p w14:paraId="5B7BF443" w14:textId="77777777" w:rsidR="006C57A3" w:rsidRPr="00125E12" w:rsidRDefault="006C57A3" w:rsidP="006C57A3">
      <w:pPr>
        <w:jc w:val="both"/>
        <w:rPr>
          <w:sz w:val="28"/>
          <w:szCs w:val="28"/>
        </w:rPr>
      </w:pPr>
      <w:r w:rsidRPr="00125E12">
        <w:rPr>
          <w:sz w:val="28"/>
          <w:szCs w:val="28"/>
        </w:rPr>
        <w:tab/>
        <w:t xml:space="preserve">   </w:t>
      </w:r>
    </w:p>
    <w:p w14:paraId="3D569B96" w14:textId="77777777" w:rsidR="006C57A3" w:rsidRDefault="006C57A3" w:rsidP="006C57A3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1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72DE90AC" w14:textId="77777777" w:rsidR="006C57A3" w:rsidRDefault="006C57A3" w:rsidP="006C57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F60F903" w14:textId="76F87718" w:rsidR="006C57A3" w:rsidRPr="00125E12" w:rsidRDefault="006C57A3" w:rsidP="006C57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Гражданским кодексом Российской Федерации, Федеральным законом   от 06.10.2003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, Федеральным законом от 14.11.2002</w:t>
      </w:r>
      <w:r w:rsidR="00E912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«161-ФЗ «О государственных и муниципальных унитарных </w:t>
      </w:r>
      <w:r w:rsidRPr="00E403B9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предприятиях»,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владении, пользовании и распоряжении муниципальным имуществом Карталинского муниципального района и о  порядке создания, реорганизации и ликвидации муниципальных предприятий и учреждений,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>м решением Собрания депутатов Карталинского муниципального района от 21.02.2006 года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18, </w:t>
      </w:r>
      <w:r w:rsidRPr="00E403B9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решения Собрания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 Карталинского муниципального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26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 года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529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-Н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согласовании реорганизации муниципального унитарного предприятия Карталинского муниципального района «Спецстрой»,</w:t>
      </w:r>
    </w:p>
    <w:p w14:paraId="2F36603B" w14:textId="64AA510C" w:rsidR="006C57A3" w:rsidRPr="005D5382" w:rsidRDefault="006C57A3" w:rsidP="00E912A3">
      <w:pPr>
        <w:tabs>
          <w:tab w:val="left" w:pos="709"/>
        </w:tabs>
        <w:ind w:firstLine="708"/>
        <w:jc w:val="both"/>
        <w:rPr>
          <w:rStyle w:val="normaltextru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125E12">
        <w:rPr>
          <w:sz w:val="28"/>
          <w:szCs w:val="28"/>
        </w:rPr>
        <w:t xml:space="preserve">. </w:t>
      </w:r>
      <w:r>
        <w:rPr>
          <w:sz w:val="28"/>
          <w:szCs w:val="28"/>
        </w:rPr>
        <w:t>Реорганизоват</w:t>
      </w:r>
      <w:r>
        <w:rPr>
          <w:rStyle w:val="normaltextrun"/>
          <w:color w:val="000000"/>
          <w:sz w:val="28"/>
          <w:szCs w:val="28"/>
        </w:rPr>
        <w:t>ь</w:t>
      </w:r>
      <w:r w:rsidRPr="00125E12">
        <w:rPr>
          <w:rStyle w:val="normaltextrun"/>
          <w:color w:val="000000"/>
          <w:sz w:val="28"/>
          <w:szCs w:val="28"/>
        </w:rPr>
        <w:t xml:space="preserve"> муниципальное унитарное предприятие</w:t>
      </w:r>
      <w:r>
        <w:rPr>
          <w:rStyle w:val="normaltextrun"/>
          <w:color w:val="000000"/>
          <w:sz w:val="28"/>
          <w:szCs w:val="28"/>
        </w:rPr>
        <w:t xml:space="preserve"> Карталинского муниципального района</w:t>
      </w:r>
      <w:r w:rsidRPr="00125E12">
        <w:rPr>
          <w:rStyle w:val="normaltextrun"/>
          <w:color w:val="000000"/>
          <w:sz w:val="28"/>
          <w:szCs w:val="28"/>
        </w:rPr>
        <w:t xml:space="preserve"> «</w:t>
      </w:r>
      <w:r>
        <w:rPr>
          <w:rStyle w:val="normaltextrun"/>
          <w:color w:val="000000"/>
          <w:sz w:val="28"/>
          <w:szCs w:val="28"/>
        </w:rPr>
        <w:t>Спецстрой</w:t>
      </w:r>
      <w:r w:rsidRPr="00125E12">
        <w:rPr>
          <w:rStyle w:val="normaltextrun"/>
          <w:color w:val="000000"/>
          <w:sz w:val="28"/>
          <w:szCs w:val="28"/>
        </w:rPr>
        <w:t>» (далее</w:t>
      </w:r>
      <w:r w:rsidR="00E912A3">
        <w:rPr>
          <w:rStyle w:val="normaltextrun"/>
          <w:color w:val="000000"/>
          <w:sz w:val="28"/>
          <w:szCs w:val="28"/>
        </w:rPr>
        <w:t xml:space="preserve"> именуется -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E912A3">
        <w:rPr>
          <w:rStyle w:val="normaltextrun"/>
          <w:color w:val="000000"/>
          <w:sz w:val="28"/>
          <w:szCs w:val="28"/>
        </w:rPr>
        <w:t>МУП Карталинского муниципального района</w:t>
      </w:r>
      <w:r>
        <w:rPr>
          <w:rStyle w:val="normaltextrun"/>
          <w:color w:val="000000"/>
          <w:sz w:val="28"/>
          <w:szCs w:val="28"/>
        </w:rPr>
        <w:t xml:space="preserve"> «Спецстрой»</w:t>
      </w:r>
      <w:r w:rsidRPr="00125E12">
        <w:rPr>
          <w:rStyle w:val="normaltextrun"/>
          <w:color w:val="000000"/>
          <w:sz w:val="28"/>
          <w:szCs w:val="28"/>
        </w:rPr>
        <w:t xml:space="preserve">), расположенное и зарегистрированное  по адресу: 457351, Челябинская область, город Карталы, улица </w:t>
      </w:r>
      <w:r>
        <w:rPr>
          <w:rStyle w:val="normaltextrun"/>
          <w:color w:val="000000"/>
          <w:sz w:val="28"/>
          <w:szCs w:val="28"/>
        </w:rPr>
        <w:t>Братьев Кашириных</w:t>
      </w:r>
      <w:r w:rsidRPr="00125E12">
        <w:rPr>
          <w:rStyle w:val="normaltextrun"/>
          <w:color w:val="000000"/>
          <w:sz w:val="28"/>
          <w:szCs w:val="28"/>
        </w:rPr>
        <w:t xml:space="preserve">, дом </w:t>
      </w:r>
      <w:r>
        <w:rPr>
          <w:rStyle w:val="normaltextrun"/>
          <w:color w:val="000000"/>
          <w:sz w:val="28"/>
          <w:szCs w:val="28"/>
        </w:rPr>
        <w:t>4</w:t>
      </w:r>
      <w:r w:rsidRPr="00125E12">
        <w:rPr>
          <w:rStyle w:val="normaltextrun"/>
          <w:color w:val="000000"/>
          <w:sz w:val="28"/>
          <w:szCs w:val="28"/>
        </w:rPr>
        <w:t>, (ОГРН 1</w:t>
      </w:r>
      <w:r>
        <w:rPr>
          <w:rStyle w:val="normaltextrun"/>
          <w:color w:val="000000"/>
          <w:sz w:val="28"/>
          <w:szCs w:val="28"/>
        </w:rPr>
        <w:t>137458000140,</w:t>
      </w:r>
      <w:r w:rsidRPr="00125E12">
        <w:rPr>
          <w:rStyle w:val="normaltextrun"/>
          <w:color w:val="000000"/>
          <w:sz w:val="28"/>
          <w:szCs w:val="28"/>
        </w:rPr>
        <w:t xml:space="preserve"> ИНН </w:t>
      </w:r>
      <w:r w:rsidR="00BA68A2" w:rsidRPr="00125E12">
        <w:rPr>
          <w:rStyle w:val="normaltextrun"/>
          <w:color w:val="000000"/>
          <w:sz w:val="28"/>
          <w:szCs w:val="28"/>
        </w:rPr>
        <w:t>74580</w:t>
      </w:r>
      <w:r w:rsidR="00BA68A2">
        <w:rPr>
          <w:rStyle w:val="normaltextrun"/>
          <w:color w:val="000000"/>
          <w:sz w:val="28"/>
          <w:szCs w:val="28"/>
        </w:rPr>
        <w:t>00527</w:t>
      </w:r>
      <w:r w:rsidRPr="00125E12">
        <w:rPr>
          <w:rStyle w:val="normaltextrun"/>
          <w:color w:val="000000"/>
          <w:sz w:val="28"/>
          <w:szCs w:val="28"/>
        </w:rPr>
        <w:t xml:space="preserve">, КПП </w:t>
      </w:r>
      <w:r w:rsidR="00BA68A2">
        <w:rPr>
          <w:rStyle w:val="normaltextrun"/>
          <w:color w:val="000000"/>
          <w:sz w:val="28"/>
          <w:szCs w:val="28"/>
        </w:rPr>
        <w:t>745801001)</w:t>
      </w:r>
      <w:r>
        <w:rPr>
          <w:rStyle w:val="normaltextrun"/>
          <w:color w:val="000000"/>
          <w:sz w:val="28"/>
          <w:szCs w:val="28"/>
        </w:rPr>
        <w:t xml:space="preserve"> путем преобразования в </w:t>
      </w:r>
      <w:r w:rsidRPr="005D5382">
        <w:rPr>
          <w:rStyle w:val="normaltextrun"/>
          <w:color w:val="000000"/>
          <w:sz w:val="28"/>
          <w:szCs w:val="28"/>
        </w:rPr>
        <w:t>муниципальное бюджетное учреждение.</w:t>
      </w:r>
    </w:p>
    <w:p w14:paraId="541686A2" w14:textId="77777777" w:rsidR="006C57A3" w:rsidRDefault="006C57A3" w:rsidP="006C57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382"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2. </w:t>
      </w:r>
      <w:r w:rsidRPr="005D5382">
        <w:rPr>
          <w:color w:val="000000"/>
          <w:sz w:val="28"/>
          <w:szCs w:val="28"/>
        </w:rPr>
        <w:t xml:space="preserve">Реорганизуемое предприятие после завершения процесса реорганизации </w:t>
      </w:r>
      <w:r w:rsidRPr="004053FC">
        <w:rPr>
          <w:color w:val="000000"/>
          <w:sz w:val="28"/>
          <w:szCs w:val="28"/>
        </w:rPr>
        <w:t>именовать: муниципальное бюджетное учреждение «Центр благоустройства».</w:t>
      </w:r>
    </w:p>
    <w:p w14:paraId="7F37CE76" w14:textId="77777777" w:rsidR="006C57A3" w:rsidRPr="004053FC" w:rsidRDefault="006C57A3" w:rsidP="006C5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3FC">
        <w:rPr>
          <w:color w:val="000000"/>
          <w:sz w:val="28"/>
          <w:szCs w:val="28"/>
        </w:rPr>
        <w:t xml:space="preserve">3. Основной целью деятельности </w:t>
      </w:r>
      <w:bookmarkStart w:id="0" w:name="_Hlk150941609"/>
      <w:r w:rsidRPr="004053FC">
        <w:rPr>
          <w:color w:val="000000"/>
          <w:sz w:val="28"/>
          <w:szCs w:val="28"/>
        </w:rPr>
        <w:t>муниципального бюджетного учреждения «Центр благоустройства»</w:t>
      </w:r>
      <w:bookmarkEnd w:id="0"/>
      <w:r w:rsidRPr="004053FC">
        <w:rPr>
          <w:color w:val="000000"/>
          <w:sz w:val="28"/>
          <w:szCs w:val="28"/>
        </w:rPr>
        <w:t xml:space="preserve"> является выполнение работ по содержанию, уборке и санитарной очистке общественных территорий</w:t>
      </w:r>
      <w:r>
        <w:rPr>
          <w:color w:val="000000"/>
          <w:sz w:val="28"/>
          <w:szCs w:val="28"/>
        </w:rPr>
        <w:t>.</w:t>
      </w:r>
    </w:p>
    <w:p w14:paraId="1AF88E5D" w14:textId="77777777" w:rsidR="006C57A3" w:rsidRPr="004053FC" w:rsidRDefault="006C57A3" w:rsidP="006C5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53FC">
        <w:rPr>
          <w:color w:val="000000"/>
          <w:sz w:val="28"/>
          <w:szCs w:val="28"/>
        </w:rPr>
        <w:t>4. Установить, что:</w:t>
      </w:r>
    </w:p>
    <w:p w14:paraId="4C7A4540" w14:textId="65B991E3" w:rsidR="006C57A3" w:rsidRPr="005D5382" w:rsidRDefault="00BA68A2" w:rsidP="006C5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57A3" w:rsidRPr="004053FC">
        <w:rPr>
          <w:color w:val="000000"/>
          <w:sz w:val="28"/>
          <w:szCs w:val="28"/>
        </w:rPr>
        <w:t xml:space="preserve">учредителем муниципального бюджетного учреждения «Центр благоустройства» является муниципальное образование Карталинский </w:t>
      </w:r>
      <w:r w:rsidR="006C57A3" w:rsidRPr="004053FC">
        <w:rPr>
          <w:color w:val="000000"/>
          <w:sz w:val="28"/>
          <w:szCs w:val="28"/>
        </w:rPr>
        <w:lastRenderedPageBreak/>
        <w:t>муниципальный район в лице Управления строительства, инфраструктуры и ЖКХ Карталинского</w:t>
      </w:r>
      <w:r w:rsidR="006C57A3">
        <w:rPr>
          <w:color w:val="000000"/>
          <w:sz w:val="28"/>
          <w:szCs w:val="28"/>
        </w:rPr>
        <w:t xml:space="preserve"> муниципального района;</w:t>
      </w:r>
    </w:p>
    <w:p w14:paraId="09BF7C53" w14:textId="2200B75F" w:rsidR="006C57A3" w:rsidRPr="005D5382" w:rsidRDefault="00BA68A2" w:rsidP="006C5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C57A3" w:rsidRPr="005D5382">
        <w:rPr>
          <w:color w:val="000000"/>
          <w:sz w:val="28"/>
          <w:szCs w:val="28"/>
        </w:rPr>
        <w:t xml:space="preserve"> собственником имущества муниципального бюджетного учреждения «</w:t>
      </w:r>
      <w:r w:rsidR="006C57A3">
        <w:rPr>
          <w:color w:val="000000"/>
          <w:sz w:val="28"/>
          <w:szCs w:val="28"/>
        </w:rPr>
        <w:t>Центр благоустройства»</w:t>
      </w:r>
      <w:r w:rsidR="006C57A3" w:rsidRPr="005D5382">
        <w:rPr>
          <w:color w:val="000000"/>
          <w:sz w:val="28"/>
          <w:szCs w:val="28"/>
        </w:rPr>
        <w:t xml:space="preserve"> является </w:t>
      </w:r>
      <w:r w:rsidR="006C57A3">
        <w:rPr>
          <w:color w:val="000000"/>
          <w:sz w:val="28"/>
          <w:szCs w:val="28"/>
        </w:rPr>
        <w:t>Карталинский муниципальный район</w:t>
      </w:r>
      <w:r w:rsidR="006C57A3" w:rsidRPr="005D5382">
        <w:rPr>
          <w:color w:val="000000"/>
          <w:sz w:val="28"/>
          <w:szCs w:val="28"/>
        </w:rPr>
        <w:t>;</w:t>
      </w:r>
    </w:p>
    <w:p w14:paraId="121127FD" w14:textId="152796F2" w:rsidR="006C57A3" w:rsidRPr="005D5382" w:rsidRDefault="00BA68A2" w:rsidP="006C5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6C57A3" w:rsidRPr="005D5382">
        <w:rPr>
          <w:color w:val="000000"/>
          <w:sz w:val="28"/>
          <w:szCs w:val="28"/>
        </w:rPr>
        <w:t xml:space="preserve"> муниципальное бюджетное учреждение «</w:t>
      </w:r>
      <w:r w:rsidR="006C57A3">
        <w:rPr>
          <w:color w:val="000000"/>
          <w:sz w:val="28"/>
          <w:szCs w:val="28"/>
        </w:rPr>
        <w:t>Центр благоустройства</w:t>
      </w:r>
      <w:r w:rsidR="006C57A3" w:rsidRPr="005D5382">
        <w:rPr>
          <w:color w:val="000000"/>
          <w:sz w:val="28"/>
          <w:szCs w:val="28"/>
        </w:rPr>
        <w:t>» является правопреемником муниципального унитарного предприятия</w:t>
      </w:r>
      <w:r w:rsidR="006C57A3">
        <w:rPr>
          <w:color w:val="000000"/>
          <w:sz w:val="28"/>
          <w:szCs w:val="28"/>
        </w:rPr>
        <w:t xml:space="preserve"> Карталинского муниципального района</w:t>
      </w:r>
      <w:r w:rsidR="006C57A3" w:rsidRPr="005D5382">
        <w:rPr>
          <w:color w:val="000000"/>
          <w:sz w:val="28"/>
          <w:szCs w:val="28"/>
        </w:rPr>
        <w:t xml:space="preserve"> «</w:t>
      </w:r>
      <w:r w:rsidR="006C57A3">
        <w:rPr>
          <w:color w:val="000000"/>
          <w:sz w:val="28"/>
          <w:szCs w:val="28"/>
        </w:rPr>
        <w:t>Спецстрой»</w:t>
      </w:r>
      <w:r w:rsidR="006C57A3" w:rsidRPr="005D5382">
        <w:rPr>
          <w:color w:val="000000"/>
          <w:sz w:val="28"/>
          <w:szCs w:val="28"/>
        </w:rPr>
        <w:t xml:space="preserve"> по всем правам и обязательствам в отношении всех его кредиторов и должников, включая обязательства, оспариваемые сторонами, в соответствии с передаточным актом.</w:t>
      </w:r>
    </w:p>
    <w:p w14:paraId="738D9E6F" w14:textId="2F9E09A6" w:rsidR="006C57A3" w:rsidRPr="005D5382" w:rsidRDefault="006C57A3" w:rsidP="006C57A3">
      <w:pPr>
        <w:jc w:val="both"/>
        <w:rPr>
          <w:sz w:val="28"/>
          <w:szCs w:val="28"/>
        </w:rPr>
      </w:pPr>
      <w:r w:rsidRPr="005D5382">
        <w:rPr>
          <w:color w:val="FF0000"/>
          <w:sz w:val="28"/>
          <w:szCs w:val="28"/>
        </w:rPr>
        <w:t xml:space="preserve">      </w:t>
      </w:r>
      <w:r w:rsidRPr="005D538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D5382">
        <w:rPr>
          <w:sz w:val="28"/>
          <w:szCs w:val="28"/>
        </w:rPr>
        <w:t>. </w:t>
      </w:r>
      <w:r w:rsidRPr="005D5382">
        <w:rPr>
          <w:color w:val="000000"/>
          <w:sz w:val="28"/>
          <w:szCs w:val="28"/>
        </w:rPr>
        <w:t xml:space="preserve">Установить срок преобразования </w:t>
      </w:r>
      <w:r w:rsidRPr="005D5382">
        <w:rPr>
          <w:rStyle w:val="normaltextrun"/>
          <w:color w:val="000000"/>
          <w:sz w:val="28"/>
          <w:szCs w:val="28"/>
        </w:rPr>
        <w:t>М</w:t>
      </w:r>
      <w:r w:rsidR="00E912A3">
        <w:rPr>
          <w:rStyle w:val="normaltextrun"/>
          <w:color w:val="000000"/>
          <w:sz w:val="28"/>
          <w:szCs w:val="28"/>
        </w:rPr>
        <w:t>униципального унитарного предприятия Карталинского муниципального района</w:t>
      </w:r>
      <w:r w:rsidRPr="005D5382">
        <w:rPr>
          <w:rStyle w:val="normaltextrun"/>
          <w:color w:val="000000"/>
          <w:sz w:val="28"/>
          <w:szCs w:val="28"/>
        </w:rPr>
        <w:t xml:space="preserve"> «Спецстрой» </w:t>
      </w:r>
      <w:r w:rsidRPr="005D5382">
        <w:rPr>
          <w:color w:val="000000"/>
          <w:sz w:val="28"/>
          <w:szCs w:val="28"/>
        </w:rPr>
        <w:t xml:space="preserve">в </w:t>
      </w:r>
      <w:proofErr w:type="gramStart"/>
      <w:r w:rsidRPr="005D5382">
        <w:rPr>
          <w:color w:val="000000"/>
          <w:sz w:val="28"/>
          <w:szCs w:val="28"/>
        </w:rPr>
        <w:t>течение</w:t>
      </w:r>
      <w:r w:rsidR="00691595">
        <w:rPr>
          <w:color w:val="000000"/>
          <w:sz w:val="28"/>
          <w:szCs w:val="28"/>
        </w:rPr>
        <w:t xml:space="preserve"> </w:t>
      </w:r>
      <w:r w:rsidRPr="005D5382">
        <w:rPr>
          <w:color w:val="000000"/>
          <w:sz w:val="28"/>
          <w:szCs w:val="28"/>
        </w:rPr>
        <w:t xml:space="preserve"> </w:t>
      </w:r>
      <w:r w:rsidR="00E912A3">
        <w:rPr>
          <w:color w:val="000000"/>
          <w:sz w:val="28"/>
          <w:szCs w:val="28"/>
        </w:rPr>
        <w:t>3</w:t>
      </w:r>
      <w:proofErr w:type="gramEnd"/>
      <w:r w:rsidRPr="005D5382">
        <w:rPr>
          <w:color w:val="000000"/>
          <w:sz w:val="28"/>
          <w:szCs w:val="28"/>
        </w:rPr>
        <w:t xml:space="preserve"> месяцев со дня принятия настоящего распоряжения.</w:t>
      </w:r>
    </w:p>
    <w:p w14:paraId="1B03FD11" w14:textId="6D89941A" w:rsidR="006C57A3" w:rsidRPr="005D5382" w:rsidRDefault="006C57A3" w:rsidP="006C57A3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 w:rsidRPr="005D5382">
        <w:rPr>
          <w:rStyle w:val="eop"/>
          <w:color w:val="000000"/>
          <w:sz w:val="28"/>
          <w:szCs w:val="28"/>
        </w:rPr>
        <w:t xml:space="preserve">          </w:t>
      </w:r>
      <w:r>
        <w:rPr>
          <w:rStyle w:val="eop"/>
          <w:color w:val="000000"/>
          <w:sz w:val="28"/>
          <w:szCs w:val="28"/>
        </w:rPr>
        <w:t>6</w:t>
      </w:r>
      <w:r w:rsidRPr="005D5382">
        <w:rPr>
          <w:rStyle w:val="eop"/>
          <w:color w:val="000000"/>
          <w:sz w:val="28"/>
          <w:szCs w:val="28"/>
        </w:rPr>
        <w:t>. Директору</w:t>
      </w:r>
      <w:r w:rsidRPr="005D5382">
        <w:rPr>
          <w:color w:val="000000"/>
          <w:sz w:val="28"/>
          <w:szCs w:val="28"/>
        </w:rPr>
        <w:t xml:space="preserve"> </w:t>
      </w:r>
      <w:r w:rsidRPr="005D5382">
        <w:rPr>
          <w:rStyle w:val="normaltextrun"/>
          <w:color w:val="000000"/>
          <w:sz w:val="28"/>
          <w:szCs w:val="28"/>
        </w:rPr>
        <w:t>М</w:t>
      </w:r>
      <w:r w:rsidR="00E912A3">
        <w:rPr>
          <w:rStyle w:val="normaltextrun"/>
          <w:color w:val="000000"/>
          <w:sz w:val="28"/>
          <w:szCs w:val="28"/>
        </w:rPr>
        <w:t>униципального унитарного предприятия Карталинского муниципального района</w:t>
      </w:r>
      <w:r w:rsidRPr="005D5382">
        <w:rPr>
          <w:rStyle w:val="normaltextrun"/>
          <w:color w:val="000000"/>
          <w:sz w:val="28"/>
          <w:szCs w:val="28"/>
        </w:rPr>
        <w:t xml:space="preserve"> «Спецстрой» </w:t>
      </w:r>
      <w:proofErr w:type="spellStart"/>
      <w:r w:rsidRPr="005D5382">
        <w:rPr>
          <w:rStyle w:val="normaltextrun"/>
          <w:color w:val="000000"/>
          <w:sz w:val="28"/>
          <w:szCs w:val="28"/>
        </w:rPr>
        <w:t>Аскерову</w:t>
      </w:r>
      <w:proofErr w:type="spellEnd"/>
      <w:r w:rsidRPr="005D5382">
        <w:rPr>
          <w:rStyle w:val="normaltextrun"/>
          <w:color w:val="000000"/>
          <w:sz w:val="28"/>
          <w:szCs w:val="28"/>
        </w:rPr>
        <w:t xml:space="preserve"> А.А.</w:t>
      </w:r>
      <w:r w:rsidRPr="005D5382">
        <w:rPr>
          <w:color w:val="000000"/>
          <w:sz w:val="28"/>
          <w:szCs w:val="28"/>
        </w:rPr>
        <w:t>:</w:t>
      </w:r>
    </w:p>
    <w:p w14:paraId="031028A8" w14:textId="77777777" w:rsidR="006C57A3" w:rsidRPr="00125E12" w:rsidRDefault="006C57A3" w:rsidP="006C57A3">
      <w:pPr>
        <w:tabs>
          <w:tab w:val="left" w:pos="567"/>
        </w:tabs>
        <w:suppressAutoHyphens/>
        <w:jc w:val="both"/>
        <w:rPr>
          <w:rStyle w:val="eop"/>
          <w:color w:val="000000"/>
          <w:sz w:val="28"/>
          <w:szCs w:val="28"/>
        </w:rPr>
      </w:pPr>
      <w:r w:rsidRPr="005D5382">
        <w:rPr>
          <w:rStyle w:val="eop"/>
          <w:color w:val="000000"/>
          <w:sz w:val="28"/>
          <w:szCs w:val="28"/>
        </w:rPr>
        <w:t xml:space="preserve">     1) в порядке и в сроки, установленные трудовым законодательством Российской Федерации, обеспечить проведение комплекса организационных мероприятий,</w:t>
      </w:r>
      <w:r w:rsidRPr="00125E12">
        <w:rPr>
          <w:rStyle w:val="eop"/>
          <w:color w:val="000000"/>
          <w:sz w:val="28"/>
          <w:szCs w:val="28"/>
        </w:rPr>
        <w:t xml:space="preserve"> связанных с </w:t>
      </w:r>
      <w:r>
        <w:rPr>
          <w:rStyle w:val="eop"/>
          <w:color w:val="000000"/>
          <w:sz w:val="28"/>
          <w:szCs w:val="28"/>
        </w:rPr>
        <w:t>преобразованием</w:t>
      </w:r>
      <w:r w:rsidRPr="00125E12">
        <w:rPr>
          <w:rStyle w:val="eop"/>
          <w:color w:val="000000"/>
          <w:sz w:val="28"/>
          <w:szCs w:val="28"/>
        </w:rPr>
        <w:t xml:space="preserve"> в отношении работников </w:t>
      </w:r>
      <w:r>
        <w:rPr>
          <w:rStyle w:val="eop"/>
          <w:color w:val="000000"/>
          <w:sz w:val="28"/>
          <w:szCs w:val="28"/>
        </w:rPr>
        <w:t>предприятия</w:t>
      </w:r>
      <w:r w:rsidRPr="00125E12">
        <w:rPr>
          <w:rStyle w:val="normaltextrun"/>
          <w:color w:val="000000"/>
          <w:sz w:val="28"/>
          <w:szCs w:val="28"/>
        </w:rPr>
        <w:t xml:space="preserve"> </w:t>
      </w:r>
      <w:r w:rsidRPr="00125E12">
        <w:rPr>
          <w:rStyle w:val="eop"/>
          <w:color w:val="000000"/>
          <w:sz w:val="28"/>
          <w:szCs w:val="28"/>
        </w:rPr>
        <w:t xml:space="preserve">с соблюдением трудовых и социальных гарантий; </w:t>
      </w:r>
    </w:p>
    <w:p w14:paraId="1DF46058" w14:textId="77777777" w:rsidR="006C57A3" w:rsidRPr="00125E12" w:rsidRDefault="006C57A3" w:rsidP="006C57A3">
      <w:pPr>
        <w:tabs>
          <w:tab w:val="left" w:pos="567"/>
        </w:tabs>
        <w:suppressAutoHyphens/>
        <w:jc w:val="both"/>
        <w:rPr>
          <w:rStyle w:val="eop"/>
          <w:color w:val="000000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     2) </w:t>
      </w:r>
      <w:r w:rsidRPr="006107E0">
        <w:rPr>
          <w:sz w:val="28"/>
          <w:szCs w:val="28"/>
        </w:rPr>
        <w:t xml:space="preserve"> </w:t>
      </w:r>
      <w:r w:rsidRPr="006107E0">
        <w:rPr>
          <w:color w:val="000000"/>
          <w:sz w:val="28"/>
          <w:szCs w:val="28"/>
        </w:rPr>
        <w:t>в течение трех рабочих дней после даты принятия настоящего распоряжения</w:t>
      </w:r>
      <w:r w:rsidRPr="00125E12">
        <w:rPr>
          <w:color w:val="000000"/>
          <w:sz w:val="28"/>
          <w:szCs w:val="28"/>
        </w:rPr>
        <w:t xml:space="preserve"> сообщить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</w:t>
      </w:r>
      <w:r>
        <w:rPr>
          <w:color w:val="000000"/>
          <w:sz w:val="28"/>
          <w:szCs w:val="28"/>
        </w:rPr>
        <w:t>о реорганизации</w:t>
      </w:r>
      <w:r w:rsidRPr="00125E12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я;</w:t>
      </w:r>
      <w:r w:rsidRPr="00125E12">
        <w:rPr>
          <w:rStyle w:val="eop"/>
          <w:color w:val="000000"/>
          <w:sz w:val="28"/>
          <w:szCs w:val="28"/>
        </w:rPr>
        <w:t xml:space="preserve"> </w:t>
      </w:r>
    </w:p>
    <w:p w14:paraId="4320C2FF" w14:textId="77777777" w:rsidR="006C57A3" w:rsidRPr="00125E12" w:rsidRDefault="006C57A3" w:rsidP="006C57A3">
      <w:pPr>
        <w:tabs>
          <w:tab w:val="left" w:pos="567"/>
        </w:tabs>
        <w:suppressAutoHyphens/>
        <w:jc w:val="both"/>
        <w:rPr>
          <w:rStyle w:val="eop"/>
          <w:color w:val="000000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     </w:t>
      </w:r>
      <w:r w:rsidRPr="006107E0">
        <w:rPr>
          <w:rStyle w:val="eop"/>
          <w:color w:val="000000"/>
          <w:sz w:val="28"/>
          <w:szCs w:val="28"/>
        </w:rPr>
        <w:t xml:space="preserve">3) </w:t>
      </w:r>
      <w:r>
        <w:rPr>
          <w:rStyle w:val="eop"/>
          <w:color w:val="000000"/>
          <w:sz w:val="28"/>
          <w:szCs w:val="28"/>
        </w:rPr>
        <w:t xml:space="preserve">после внесения  в единый государственный реестр юридических лиц записи о начале процедуры реорганизации </w:t>
      </w:r>
      <w:r w:rsidRPr="006107E0">
        <w:rPr>
          <w:rStyle w:val="eop"/>
          <w:color w:val="000000"/>
          <w:sz w:val="28"/>
          <w:szCs w:val="28"/>
        </w:rPr>
        <w:t>дважды с периодичностью один раз в месяц опубликовывать в</w:t>
      </w:r>
      <w:r w:rsidRPr="00125E12">
        <w:rPr>
          <w:rStyle w:val="eop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>журнале «Вестник государственной регистрации»</w:t>
      </w:r>
      <w:r w:rsidRPr="00125E12">
        <w:rPr>
          <w:rStyle w:val="eop"/>
          <w:color w:val="000000"/>
          <w:sz w:val="28"/>
          <w:szCs w:val="28"/>
        </w:rPr>
        <w:t xml:space="preserve"> информацию о </w:t>
      </w:r>
      <w:r>
        <w:rPr>
          <w:rStyle w:val="eop"/>
          <w:color w:val="000000"/>
          <w:sz w:val="28"/>
          <w:szCs w:val="28"/>
        </w:rPr>
        <w:t>реорганизации предприятия</w:t>
      </w:r>
      <w:r w:rsidRPr="00125E1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в форме </w:t>
      </w:r>
      <w:r>
        <w:rPr>
          <w:rStyle w:val="eop"/>
          <w:color w:val="000000"/>
          <w:sz w:val="28"/>
          <w:szCs w:val="28"/>
        </w:rPr>
        <w:t>преобразования в муниципальное бюджетное учреждение</w:t>
      </w:r>
      <w:r w:rsidRPr="00125E12">
        <w:rPr>
          <w:rStyle w:val="eop"/>
          <w:color w:val="000000"/>
          <w:sz w:val="28"/>
          <w:szCs w:val="28"/>
        </w:rPr>
        <w:t xml:space="preserve"> и </w:t>
      </w:r>
      <w:r>
        <w:rPr>
          <w:rStyle w:val="eop"/>
          <w:color w:val="000000"/>
          <w:sz w:val="28"/>
          <w:szCs w:val="28"/>
        </w:rPr>
        <w:t xml:space="preserve">опубликовать в средствах массовой информации информацию </w:t>
      </w:r>
      <w:r w:rsidRPr="00125E12">
        <w:rPr>
          <w:rStyle w:val="eop"/>
          <w:color w:val="000000"/>
          <w:sz w:val="28"/>
          <w:szCs w:val="28"/>
        </w:rPr>
        <w:t xml:space="preserve">о предъявлении претензий заинтересованных лиц в течение двух месяцев со дня  публикации о </w:t>
      </w:r>
      <w:r>
        <w:rPr>
          <w:rStyle w:val="eop"/>
          <w:color w:val="000000"/>
          <w:sz w:val="28"/>
          <w:szCs w:val="28"/>
        </w:rPr>
        <w:t>преобразовании предприятия;</w:t>
      </w:r>
    </w:p>
    <w:p w14:paraId="5AE595DD" w14:textId="14F9AE71" w:rsidR="006C57A3" w:rsidRDefault="006C57A3" w:rsidP="006C57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eop"/>
          <w:color w:val="000000"/>
          <w:sz w:val="28"/>
          <w:szCs w:val="28"/>
        </w:rPr>
        <w:t xml:space="preserve"> </w:t>
      </w:r>
      <w:r w:rsidRPr="00125E12">
        <w:rPr>
          <w:rStyle w:val="eop"/>
          <w:color w:val="000000"/>
          <w:sz w:val="28"/>
          <w:szCs w:val="28"/>
        </w:rPr>
        <w:t xml:space="preserve">   </w:t>
      </w:r>
      <w:r w:rsidRPr="006107E0">
        <w:rPr>
          <w:rStyle w:val="eop"/>
          <w:color w:val="000000"/>
          <w:sz w:val="28"/>
          <w:szCs w:val="28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</w:t>
      </w:r>
      <w:r w:rsidR="00BA68A2">
        <w:rPr>
          <w:rFonts w:eastAsiaTheme="minorHAnsi"/>
          <w:sz w:val="28"/>
          <w:szCs w:val="28"/>
          <w:lang w:eastAsia="en-US"/>
        </w:rPr>
        <w:t xml:space="preserve">с уведомлением о вручении </w:t>
      </w:r>
      <w:r>
        <w:rPr>
          <w:rFonts w:eastAsiaTheme="minorHAnsi"/>
          <w:sz w:val="28"/>
          <w:szCs w:val="28"/>
          <w:lang w:eastAsia="en-US"/>
        </w:rPr>
        <w:t>уведомить кредиторов предприятия о начале реорганизации</w:t>
      </w:r>
      <w:r w:rsidR="00691595">
        <w:rPr>
          <w:rFonts w:eastAsiaTheme="minorHAnsi"/>
          <w:sz w:val="28"/>
          <w:szCs w:val="28"/>
          <w:lang w:eastAsia="en-US"/>
        </w:rPr>
        <w:t xml:space="preserve"> с уведомлением о вручении.</w:t>
      </w:r>
    </w:p>
    <w:p w14:paraId="34B32856" w14:textId="6DAACEB7" w:rsidR="006C57A3" w:rsidRDefault="006C57A3" w:rsidP="006C57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 Управлению строительства, инфраструктуры и ЖКХ Карталинского муниципального района</w:t>
      </w:r>
      <w:r w:rsidR="00691595">
        <w:rPr>
          <w:rFonts w:eastAsiaTheme="minorHAnsi"/>
          <w:sz w:val="28"/>
          <w:szCs w:val="28"/>
          <w:lang w:eastAsia="en-US"/>
        </w:rPr>
        <w:t xml:space="preserve"> (Ломовцев С.В.)</w:t>
      </w:r>
      <w:r>
        <w:rPr>
          <w:rFonts w:eastAsiaTheme="minorHAnsi"/>
          <w:sz w:val="28"/>
          <w:szCs w:val="28"/>
          <w:lang w:eastAsia="en-US"/>
        </w:rPr>
        <w:t xml:space="preserve"> утвердить устав </w:t>
      </w:r>
      <w:r w:rsidRPr="005D5382">
        <w:rPr>
          <w:color w:val="000000"/>
          <w:sz w:val="28"/>
          <w:szCs w:val="28"/>
        </w:rPr>
        <w:t>муниципального бюджетного учреждения «</w:t>
      </w:r>
      <w:r>
        <w:rPr>
          <w:color w:val="000000"/>
          <w:sz w:val="28"/>
          <w:szCs w:val="28"/>
        </w:rPr>
        <w:t>Центр благоустройства».</w:t>
      </w:r>
    </w:p>
    <w:p w14:paraId="581F380B" w14:textId="77777777" w:rsidR="006C57A3" w:rsidRPr="00125E12" w:rsidRDefault="006C57A3" w:rsidP="006C57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25E1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настоящее распоряжение </w:t>
      </w:r>
      <w:r w:rsidRPr="00125E12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 Карталинского муниципального района</w:t>
      </w:r>
      <w:r w:rsidRPr="00125E12">
        <w:rPr>
          <w:color w:val="000000"/>
          <w:sz w:val="28"/>
          <w:szCs w:val="28"/>
        </w:rPr>
        <w:t>. </w:t>
      </w:r>
    </w:p>
    <w:p w14:paraId="40B5DECE" w14:textId="77777777" w:rsidR="006C57A3" w:rsidRPr="00125E12" w:rsidRDefault="006C57A3" w:rsidP="006C57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125E12">
        <w:rPr>
          <w:color w:val="000000"/>
          <w:sz w:val="28"/>
          <w:szCs w:val="28"/>
        </w:rPr>
        <w:t xml:space="preserve">. Контроль за выполнением настоящего </w:t>
      </w:r>
      <w:r>
        <w:rPr>
          <w:color w:val="000000"/>
          <w:sz w:val="28"/>
          <w:szCs w:val="28"/>
        </w:rPr>
        <w:t>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</w:t>
      </w:r>
    </w:p>
    <w:p w14:paraId="1C315264" w14:textId="77777777" w:rsidR="006C57A3" w:rsidRDefault="006C57A3" w:rsidP="006C57A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2B3279BB" w14:textId="77777777" w:rsidR="006C57A3" w:rsidRPr="00125E12" w:rsidRDefault="006C57A3" w:rsidP="006C57A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4A74C5A3" w14:textId="77777777" w:rsidR="006C57A3" w:rsidRDefault="006C57A3" w:rsidP="006C57A3">
      <w:pPr>
        <w:tabs>
          <w:tab w:val="left" w:pos="851"/>
        </w:tabs>
        <w:rPr>
          <w:sz w:val="28"/>
          <w:szCs w:val="28"/>
        </w:rPr>
      </w:pPr>
      <w:r w:rsidRPr="00125E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14:paraId="7CCEDBB9" w14:textId="5E9B8B8C" w:rsidR="006C57A3" w:rsidRDefault="006C57A3" w:rsidP="006C57A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25E12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>а</w:t>
      </w:r>
      <w:r w:rsidRPr="00125E1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А.Г. Вдовин</w:t>
      </w:r>
    </w:p>
    <w:p w14:paraId="26D03C6C" w14:textId="24D17B05" w:rsidR="006C57A3" w:rsidRDefault="006C57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3693A7F" w14:textId="46F5DF25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617E7371" w14:textId="4B1FB08F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9C5371E" w14:textId="3DE03338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5D19C375" w14:textId="406C50B9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6618E4B" w14:textId="379C98DB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DA0D996" w14:textId="6EC802AA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A1B3649" w14:textId="50FE522E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47A38960" w14:textId="67D9F978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30446961" w14:textId="4B8B8096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41D0C5DF" w14:textId="0143CB84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20E32FB7" w14:textId="46AA5221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F1D8862" w14:textId="7B05BEDC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26780505" w14:textId="65655779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7BD9A1CF" w14:textId="67216EC5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8A35D0D" w14:textId="7E357B42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64C69460" w14:textId="31371B64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2A22901D" w14:textId="0AFF78A3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5C3BF5D" w14:textId="41910476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73650D1D" w14:textId="06B5011B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68F82E1D" w14:textId="140E0F6A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7A72192A" w14:textId="063C614A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556CFF44" w14:textId="5189B40F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2ACD93EB" w14:textId="2BB06A80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29F278F5" w14:textId="56171B48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4F7E6F8C" w14:textId="408A3842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19D131F" w14:textId="51F34941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7D4E16E7" w14:textId="37D1A962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15BEC0C" w14:textId="3E7B3ADD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88DF419" w14:textId="18DA30C9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58E505C" w14:textId="3FAD9BE2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02420B5E" w14:textId="3ABAB598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27D554A6" w14:textId="3E1D3946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BB324A4" w14:textId="42915C41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sectPr w:rsidR="00E912A3" w:rsidSect="0069159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C4F71" w14:textId="77777777" w:rsidR="008255EB" w:rsidRDefault="008255EB" w:rsidP="00E912A3">
      <w:r>
        <w:separator/>
      </w:r>
    </w:p>
  </w:endnote>
  <w:endnote w:type="continuationSeparator" w:id="0">
    <w:p w14:paraId="61095CA4" w14:textId="77777777" w:rsidR="008255EB" w:rsidRDefault="008255EB" w:rsidP="00E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008C" w14:textId="77777777" w:rsidR="008255EB" w:rsidRDefault="008255EB" w:rsidP="00E912A3">
      <w:r>
        <w:separator/>
      </w:r>
    </w:p>
  </w:footnote>
  <w:footnote w:type="continuationSeparator" w:id="0">
    <w:p w14:paraId="27934D9E" w14:textId="77777777" w:rsidR="008255EB" w:rsidRDefault="008255EB" w:rsidP="00E9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2465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F010EE" w14:textId="7A334978" w:rsidR="00E912A3" w:rsidRPr="00E912A3" w:rsidRDefault="00E912A3">
        <w:pPr>
          <w:pStyle w:val="a4"/>
          <w:jc w:val="center"/>
          <w:rPr>
            <w:sz w:val="28"/>
            <w:szCs w:val="28"/>
          </w:rPr>
        </w:pPr>
        <w:r w:rsidRPr="00E912A3">
          <w:rPr>
            <w:sz w:val="28"/>
            <w:szCs w:val="28"/>
          </w:rPr>
          <w:fldChar w:fldCharType="begin"/>
        </w:r>
        <w:r w:rsidRPr="00E912A3">
          <w:rPr>
            <w:sz w:val="28"/>
            <w:szCs w:val="28"/>
          </w:rPr>
          <w:instrText>PAGE   \* MERGEFORMAT</w:instrText>
        </w:r>
        <w:r w:rsidRPr="00E912A3">
          <w:rPr>
            <w:sz w:val="28"/>
            <w:szCs w:val="28"/>
          </w:rPr>
          <w:fldChar w:fldCharType="separate"/>
        </w:r>
        <w:r w:rsidRPr="00E912A3">
          <w:rPr>
            <w:sz w:val="28"/>
            <w:szCs w:val="28"/>
          </w:rPr>
          <w:t>2</w:t>
        </w:r>
        <w:r w:rsidRPr="00E912A3">
          <w:rPr>
            <w:sz w:val="28"/>
            <w:szCs w:val="28"/>
          </w:rPr>
          <w:fldChar w:fldCharType="end"/>
        </w:r>
      </w:p>
    </w:sdtContent>
  </w:sdt>
  <w:p w14:paraId="66BA49BA" w14:textId="77777777" w:rsidR="00E912A3" w:rsidRDefault="00E91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3"/>
    <w:rsid w:val="004E0850"/>
    <w:rsid w:val="004E2EB0"/>
    <w:rsid w:val="00623240"/>
    <w:rsid w:val="00691595"/>
    <w:rsid w:val="006C57A3"/>
    <w:rsid w:val="008255EB"/>
    <w:rsid w:val="00833EB1"/>
    <w:rsid w:val="00A2064C"/>
    <w:rsid w:val="00A35E63"/>
    <w:rsid w:val="00B65C20"/>
    <w:rsid w:val="00BA68A2"/>
    <w:rsid w:val="00DB58BA"/>
    <w:rsid w:val="00E912A3"/>
    <w:rsid w:val="00F32621"/>
    <w:rsid w:val="00F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0CB1"/>
  <w15:chartTrackingRefBased/>
  <w15:docId w15:val="{D71BC3B8-03FC-4F65-BB68-763F336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6C57A3"/>
  </w:style>
  <w:style w:type="character" w:customStyle="1" w:styleId="eop">
    <w:name w:val="eop"/>
    <w:basedOn w:val="a0"/>
    <w:rsid w:val="006C57A3"/>
  </w:style>
  <w:style w:type="paragraph" w:styleId="a3">
    <w:name w:val="Normal (Web)"/>
    <w:basedOn w:val="a"/>
    <w:uiPriority w:val="99"/>
    <w:unhideWhenUsed/>
    <w:rsid w:val="006C57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1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91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6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Якушина</cp:lastModifiedBy>
  <cp:revision>9</cp:revision>
  <cp:lastPrinted>2023-11-16T09:35:00Z</cp:lastPrinted>
  <dcterms:created xsi:type="dcterms:W3CDTF">2023-11-16T09:29:00Z</dcterms:created>
  <dcterms:modified xsi:type="dcterms:W3CDTF">2023-11-17T10:36:00Z</dcterms:modified>
</cp:coreProperties>
</file>